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E7" w:rsidRDefault="00E651E7" w:rsidP="00E651E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年毕业生校园招聘会邀请函</w:t>
      </w:r>
    </w:p>
    <w:p w:rsidR="00E651E7" w:rsidRDefault="00E651E7" w:rsidP="00E651E7"/>
    <w:p w:rsidR="00E651E7" w:rsidRDefault="00E651E7" w:rsidP="00E651E7">
      <w:pPr>
        <w:spacing w:line="420" w:lineRule="exact"/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吉首大学法学与公共管理学院拟于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日举办“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年毕业生校园招聘月活动”，我们热忱邀请有相关用人需求的单位来我院挑选英才。同时也欢迎各位校友积极推荐相关单位来校选聘毕业生。</w:t>
      </w:r>
    </w:p>
    <w:p w:rsidR="00E651E7" w:rsidRDefault="00E651E7" w:rsidP="00E651E7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法学与公共管理学院现有毕业生：法学</w:t>
      </w:r>
      <w:r>
        <w:rPr>
          <w:rFonts w:hint="eastAsia"/>
          <w:sz w:val="28"/>
          <w:szCs w:val="28"/>
        </w:rPr>
        <w:t>101</w:t>
      </w:r>
      <w:r>
        <w:rPr>
          <w:rFonts w:hint="eastAsia"/>
          <w:sz w:val="28"/>
          <w:szCs w:val="28"/>
        </w:rPr>
        <w:t>人、公共事业管理</w:t>
      </w:r>
      <w:r>
        <w:rPr>
          <w:rFonts w:hint="eastAsia"/>
          <w:sz w:val="28"/>
          <w:szCs w:val="28"/>
        </w:rPr>
        <w:t>68</w:t>
      </w:r>
      <w:r>
        <w:rPr>
          <w:rFonts w:hint="eastAsia"/>
          <w:sz w:val="28"/>
          <w:szCs w:val="28"/>
        </w:rPr>
        <w:t>人、文化产业管理</w:t>
      </w:r>
      <w:r>
        <w:rPr>
          <w:rFonts w:hint="eastAsia"/>
          <w:sz w:val="28"/>
          <w:szCs w:val="28"/>
        </w:rPr>
        <w:t>53</w:t>
      </w:r>
      <w:r>
        <w:rPr>
          <w:rFonts w:hint="eastAsia"/>
          <w:sz w:val="28"/>
          <w:szCs w:val="28"/>
        </w:rPr>
        <w:t>人。学院奉行“厚基础、宽口径、强能力、优个性”的办学方针，坚持“质量立院，人才兴院，专业强院，学科托院，特色名院”的办学理念。</w:t>
      </w:r>
    </w:p>
    <w:p w:rsidR="00E651E7" w:rsidRDefault="00E651E7" w:rsidP="00E651E7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法学专业培养具有较强的民主法治信念、具备运用法学理论和方法分析、处理法律问题和法律事务的高级应用型法律专门人才，能胜任国家机关、部队、企事业单位和社会团体等部门的法律工作。</w:t>
      </w:r>
    </w:p>
    <w:p w:rsidR="00E651E7" w:rsidRDefault="00E651E7" w:rsidP="00E651E7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公共事业管理专业培养党政机关公务员；教育、文化、卫生、体育、环保、社会保障等事业单位以及各类企业、社会组织的综合管理与服务的机关职员。</w:t>
      </w:r>
    </w:p>
    <w:p w:rsidR="00E651E7" w:rsidRDefault="00E651E7" w:rsidP="00E651E7">
      <w:pPr>
        <w:spacing w:line="4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文化产业管理专业培养培养具有创意思维、具有动手设计和制作作品能力，能够在文化企业、媒体、政府文化管理部门、企事业单位从事文化管理、文化经营、文化市场运作、文化项目策划、文化作品设计制作和国际文化交流与传播工作的复合型、应用型高级专门人才。</w:t>
      </w:r>
    </w:p>
    <w:p w:rsidR="00E651E7" w:rsidRDefault="00E651E7" w:rsidP="00E651E7">
      <w:pPr>
        <w:rPr>
          <w:sz w:val="24"/>
        </w:rPr>
      </w:pPr>
    </w:p>
    <w:p w:rsidR="00E651E7" w:rsidRDefault="00E651E7" w:rsidP="00E651E7">
      <w:pPr>
        <w:rPr>
          <w:sz w:val="28"/>
          <w:szCs w:val="28"/>
        </w:rPr>
      </w:pPr>
      <w:r w:rsidRPr="00293365">
        <w:rPr>
          <w:rFonts w:hint="eastAsia"/>
          <w:sz w:val="28"/>
          <w:szCs w:val="28"/>
        </w:rPr>
        <w:t>时间、地点：</w:t>
      </w:r>
    </w:p>
    <w:p w:rsidR="00E651E7" w:rsidRPr="00293365" w:rsidRDefault="00E651E7" w:rsidP="00E65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293365">
        <w:rPr>
          <w:rFonts w:hint="eastAsia"/>
          <w:sz w:val="28"/>
          <w:szCs w:val="28"/>
        </w:rPr>
        <w:t>1</w:t>
      </w:r>
      <w:r w:rsidRPr="00293365">
        <w:rPr>
          <w:rFonts w:hint="eastAsia"/>
          <w:sz w:val="28"/>
          <w:szCs w:val="28"/>
        </w:rPr>
        <w:t>、招聘活动时间：</w:t>
      </w:r>
      <w:r w:rsidRPr="00293365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293365">
        <w:rPr>
          <w:rFonts w:hint="eastAsia"/>
          <w:sz w:val="28"/>
          <w:szCs w:val="28"/>
        </w:rPr>
        <w:t>年</w:t>
      </w:r>
      <w:r w:rsidRPr="0029336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 w:rsidRPr="0029336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 w:rsidRPr="00293365">
        <w:rPr>
          <w:rFonts w:hint="eastAsia"/>
          <w:sz w:val="28"/>
          <w:szCs w:val="28"/>
        </w:rPr>
        <w:t>日至</w:t>
      </w:r>
      <w:r w:rsidRPr="00293365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 w:rsidRPr="0029336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Pr="0029336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 w:rsidRPr="00293365">
        <w:rPr>
          <w:rFonts w:hint="eastAsia"/>
          <w:sz w:val="28"/>
          <w:szCs w:val="28"/>
        </w:rPr>
        <w:t>日</w:t>
      </w:r>
    </w:p>
    <w:p w:rsidR="00E651E7" w:rsidRPr="00293365" w:rsidRDefault="00E651E7" w:rsidP="00E65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293365">
        <w:rPr>
          <w:rFonts w:hint="eastAsia"/>
          <w:sz w:val="28"/>
          <w:szCs w:val="28"/>
        </w:rPr>
        <w:t>2</w:t>
      </w:r>
      <w:r w:rsidRPr="00293365">
        <w:rPr>
          <w:rFonts w:hint="eastAsia"/>
          <w:sz w:val="28"/>
          <w:szCs w:val="28"/>
        </w:rPr>
        <w:t>、地点：吉首大学第</w:t>
      </w:r>
      <w:r w:rsidRPr="00293365">
        <w:rPr>
          <w:rFonts w:hint="eastAsia"/>
          <w:sz w:val="28"/>
          <w:szCs w:val="28"/>
        </w:rPr>
        <w:t>1</w:t>
      </w:r>
      <w:r w:rsidRPr="00293365">
        <w:rPr>
          <w:rFonts w:hint="eastAsia"/>
          <w:sz w:val="28"/>
          <w:szCs w:val="28"/>
        </w:rPr>
        <w:t>教学楼</w:t>
      </w:r>
    </w:p>
    <w:p w:rsidR="00E651E7" w:rsidRDefault="00E651E7" w:rsidP="00E65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:rsidR="00E651E7" w:rsidRDefault="00E651E7" w:rsidP="00E65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地址：吉首大学法学与公共管理学院（第一教学楼</w:t>
      </w:r>
      <w:r>
        <w:rPr>
          <w:rFonts w:hint="eastAsia"/>
          <w:sz w:val="28"/>
          <w:szCs w:val="28"/>
        </w:rPr>
        <w:t>1501</w:t>
      </w:r>
      <w:r>
        <w:rPr>
          <w:rFonts w:hint="eastAsia"/>
          <w:sz w:val="28"/>
          <w:szCs w:val="28"/>
        </w:rPr>
        <w:t>室）</w:t>
      </w:r>
    </w:p>
    <w:p w:rsidR="00E651E7" w:rsidRDefault="00E651E7" w:rsidP="00E65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13762142718  </w:t>
      </w:r>
      <w:r>
        <w:rPr>
          <w:rFonts w:hint="eastAsia"/>
          <w:sz w:val="28"/>
          <w:szCs w:val="28"/>
        </w:rPr>
        <w:t>段老师</w:t>
      </w:r>
      <w:r>
        <w:rPr>
          <w:rFonts w:hint="eastAsia"/>
          <w:sz w:val="28"/>
          <w:szCs w:val="28"/>
        </w:rPr>
        <w:t xml:space="preserve">  15974314256</w:t>
      </w:r>
      <w:r>
        <w:rPr>
          <w:rFonts w:hint="eastAsia"/>
          <w:sz w:val="28"/>
          <w:szCs w:val="28"/>
        </w:rPr>
        <w:t>文老师</w:t>
      </w:r>
    </w:p>
    <w:p w:rsidR="00E651E7" w:rsidRDefault="00E651E7" w:rsidP="00E651E7"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学院网站：</w:t>
      </w:r>
      <w:r>
        <w:rPr>
          <w:rFonts w:hint="eastAsia"/>
          <w:sz w:val="28"/>
          <w:szCs w:val="28"/>
        </w:rPr>
        <w:t>http://fxygg.jsu.edu.cn/</w:t>
      </w: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</w:rPr>
        <w:t xml:space="preserve">251661129@qq.com </w:t>
      </w:r>
    </w:p>
    <w:p w:rsidR="00A87D5C" w:rsidRPr="00E651E7" w:rsidRDefault="00A87D5C" w:rsidP="00E651E7">
      <w:pPr>
        <w:rPr>
          <w:szCs w:val="30"/>
        </w:rPr>
      </w:pPr>
    </w:p>
    <w:sectPr w:rsidR="00A87D5C" w:rsidRPr="00E651E7" w:rsidSect="00A87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EE" w:rsidRDefault="00B668EE" w:rsidP="00293365">
      <w:r>
        <w:separator/>
      </w:r>
    </w:p>
  </w:endnote>
  <w:endnote w:type="continuationSeparator" w:id="0">
    <w:p w:rsidR="00B668EE" w:rsidRDefault="00B668EE" w:rsidP="00293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EE" w:rsidRDefault="00B668EE" w:rsidP="00293365">
      <w:r>
        <w:separator/>
      </w:r>
    </w:p>
  </w:footnote>
  <w:footnote w:type="continuationSeparator" w:id="0">
    <w:p w:rsidR="00B668EE" w:rsidRDefault="00B668EE" w:rsidP="00293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505346"/>
    <w:rsid w:val="002761A6"/>
    <w:rsid w:val="00293365"/>
    <w:rsid w:val="00456BD9"/>
    <w:rsid w:val="005F6986"/>
    <w:rsid w:val="00A87D5C"/>
    <w:rsid w:val="00B668EE"/>
    <w:rsid w:val="00D809BA"/>
    <w:rsid w:val="00E651E7"/>
    <w:rsid w:val="00FF4A67"/>
    <w:rsid w:val="1F50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3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3365"/>
    <w:rPr>
      <w:kern w:val="2"/>
      <w:sz w:val="18"/>
      <w:szCs w:val="18"/>
    </w:rPr>
  </w:style>
  <w:style w:type="paragraph" w:styleId="a4">
    <w:name w:val="footer"/>
    <w:basedOn w:val="a"/>
    <w:link w:val="Char0"/>
    <w:rsid w:val="00293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33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 </dc:creator>
  <cp:lastModifiedBy>微软用户</cp:lastModifiedBy>
  <cp:revision>4</cp:revision>
  <dcterms:created xsi:type="dcterms:W3CDTF">2017-12-23T04:31:00Z</dcterms:created>
  <dcterms:modified xsi:type="dcterms:W3CDTF">2019-11-04T02:05:00Z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